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8BCCB05" w:rsidR="00152A13" w:rsidRPr="00856508" w:rsidRDefault="00684A3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Múzquiz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6295D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84A3C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84A3C">
              <w:rPr>
                <w:rFonts w:ascii="Tahoma" w:hAnsi="Tahoma" w:cs="Tahoma"/>
              </w:rPr>
              <w:t>Héctor Flores Fuentes</w:t>
            </w:r>
          </w:p>
          <w:p w14:paraId="58F6E588" w14:textId="77777777" w:rsidR="00684A3C" w:rsidRPr="00E07F82" w:rsidRDefault="00684A3C" w:rsidP="00684A3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12D08008" w14:textId="77777777" w:rsidR="00684A3C" w:rsidRPr="00E07F82" w:rsidRDefault="00684A3C" w:rsidP="00684A3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684A3C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9B11645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B3D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</w:t>
            </w:r>
            <w:r w:rsidR="00684A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ic</w:t>
            </w:r>
            <w:r w:rsidR="006B3D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</w:t>
            </w:r>
            <w:r w:rsidR="00684A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En Psicología</w:t>
            </w:r>
          </w:p>
          <w:p w14:paraId="3E0D423A" w14:textId="18D1E11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6B3D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1977 - 1982</w:t>
            </w:r>
          </w:p>
          <w:p w14:paraId="6428F5BF" w14:textId="55B6B656" w:rsidR="00856508" w:rsidRPr="00684A3C" w:rsidRDefault="00BA3E7F" w:rsidP="00684A3C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84A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6B3DE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84A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Facultad de Psicología de la Universidad Veracruzana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334D37D" w:rsidR="008C34DF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28383F74" w14:textId="2F5E3AFF" w:rsidR="00BA3E7F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Proceso Electoral 2023</w:t>
            </w:r>
          </w:p>
          <w:p w14:paraId="6E340115" w14:textId="16D40B46" w:rsidR="006B3DE7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Secretaria</w:t>
            </w:r>
          </w:p>
          <w:p w14:paraId="34B4A63A" w14:textId="1159D744" w:rsidR="006B3DE7" w:rsidRDefault="006B3DE7" w:rsidP="00552D21">
            <w:pPr>
              <w:jc w:val="both"/>
              <w:rPr>
                <w:rFonts w:ascii="Arial" w:hAnsi="Arial" w:cs="Arial"/>
              </w:rPr>
            </w:pPr>
          </w:p>
          <w:p w14:paraId="3EA3F729" w14:textId="4C68D0FF" w:rsidR="006B3DE7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Instituto Electoral de Coahuila</w:t>
            </w:r>
          </w:p>
          <w:p w14:paraId="38D97334" w14:textId="29A73A0E" w:rsidR="006B3DE7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>
              <w:rPr>
                <w:rFonts w:ascii="Arial" w:hAnsi="Arial" w:cs="Arial"/>
              </w:rPr>
              <w:t>: Proceso Electoral 2021</w:t>
            </w:r>
          </w:p>
          <w:p w14:paraId="6AF665E5" w14:textId="5DCFBAB1" w:rsidR="006B3DE7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 Presidente del Comité Municipal Electoral en Muzquiz</w:t>
            </w:r>
          </w:p>
          <w:p w14:paraId="2EAC17CF" w14:textId="1B1A36E5" w:rsidR="006B3DE7" w:rsidRDefault="006B3DE7" w:rsidP="00552D21">
            <w:pPr>
              <w:jc w:val="both"/>
              <w:rPr>
                <w:rFonts w:ascii="Arial" w:hAnsi="Arial" w:cs="Arial"/>
              </w:rPr>
            </w:pPr>
          </w:p>
          <w:p w14:paraId="57B8A8BC" w14:textId="21547514" w:rsidR="006B3DE7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Instituto Electoral de Coahuila</w:t>
            </w:r>
          </w:p>
          <w:p w14:paraId="4D988CB2" w14:textId="28A970D7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>
              <w:rPr>
                <w:rFonts w:ascii="Arial" w:hAnsi="Arial" w:cs="Arial"/>
              </w:rPr>
              <w:t>: Proceso Electoral 2020</w:t>
            </w:r>
          </w:p>
          <w:p w14:paraId="17670DCF" w14:textId="226AF4DF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 Consejero</w:t>
            </w:r>
          </w:p>
          <w:p w14:paraId="464437E6" w14:textId="6E85744D" w:rsidR="009124BE" w:rsidRDefault="009124BE" w:rsidP="00552D21">
            <w:pPr>
              <w:jc w:val="both"/>
              <w:rPr>
                <w:rFonts w:ascii="Arial" w:hAnsi="Arial" w:cs="Arial"/>
              </w:rPr>
            </w:pPr>
          </w:p>
          <w:p w14:paraId="10CBA0B1" w14:textId="1A2F95B1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Instituto Electoral de Coahuila</w:t>
            </w:r>
          </w:p>
          <w:p w14:paraId="16864E5C" w14:textId="737E86A8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>
              <w:rPr>
                <w:rFonts w:ascii="Arial" w:hAnsi="Arial" w:cs="Arial"/>
              </w:rPr>
              <w:t>: Proceso Electoral 2017-2018</w:t>
            </w:r>
          </w:p>
          <w:p w14:paraId="5BE81AC5" w14:textId="5F64CC96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 Presidente del Comité Municipal Electoral en Muzquiz</w:t>
            </w:r>
          </w:p>
          <w:p w14:paraId="2E84FF43" w14:textId="3F416CBB" w:rsidR="009124BE" w:rsidRDefault="009124BE" w:rsidP="00552D21">
            <w:pPr>
              <w:jc w:val="both"/>
              <w:rPr>
                <w:rFonts w:ascii="Arial" w:hAnsi="Arial" w:cs="Arial"/>
              </w:rPr>
            </w:pPr>
          </w:p>
          <w:p w14:paraId="4BF50F09" w14:textId="27120C66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Instituto Electoral de Coahuila</w:t>
            </w:r>
          </w:p>
          <w:p w14:paraId="15BA3935" w14:textId="701599D3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>
              <w:rPr>
                <w:rFonts w:ascii="Arial" w:hAnsi="Arial" w:cs="Arial"/>
              </w:rPr>
              <w:t>: Proceso Electoral 2016-2017</w:t>
            </w:r>
          </w:p>
          <w:p w14:paraId="4AA8152C" w14:textId="199C672E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 Presidente del Comité Municipal Electoral en Muzquiz</w:t>
            </w:r>
          </w:p>
          <w:p w14:paraId="0AAB27CF" w14:textId="77777777" w:rsidR="005562E1" w:rsidRDefault="005562E1" w:rsidP="00552D21">
            <w:pPr>
              <w:jc w:val="both"/>
              <w:rPr>
                <w:rFonts w:ascii="Arial" w:hAnsi="Arial" w:cs="Arial"/>
              </w:rPr>
            </w:pPr>
          </w:p>
          <w:p w14:paraId="585D0AC8" w14:textId="717551F9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Empresa: </w:t>
            </w:r>
            <w:r>
              <w:rPr>
                <w:rFonts w:ascii="Arial" w:hAnsi="Arial" w:cs="Arial"/>
              </w:rPr>
              <w:t>Instituto Electoral y de Participación Ciudadana de Coahuila</w:t>
            </w:r>
          </w:p>
          <w:p w14:paraId="5A78BD05" w14:textId="39B2563F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>
              <w:rPr>
                <w:rFonts w:ascii="Arial" w:hAnsi="Arial" w:cs="Arial"/>
              </w:rPr>
              <w:t>Proceso Electoral 2013-2014</w:t>
            </w:r>
          </w:p>
          <w:p w14:paraId="7CE8A557" w14:textId="315CDD1E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Presidente del Comité Distrital Electoral XIII de Muzquiz</w:t>
            </w:r>
          </w:p>
          <w:p w14:paraId="053355BA" w14:textId="1D6C8090" w:rsidR="009124BE" w:rsidRDefault="009124BE" w:rsidP="00552D21">
            <w:pPr>
              <w:jc w:val="both"/>
              <w:rPr>
                <w:rFonts w:ascii="Arial" w:hAnsi="Arial" w:cs="Arial"/>
              </w:rPr>
            </w:pPr>
          </w:p>
          <w:p w14:paraId="668CCC6F" w14:textId="1A5BC2CF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</w:t>
            </w:r>
          </w:p>
          <w:p w14:paraId="300F7BF9" w14:textId="45DDB001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>
              <w:rPr>
                <w:rFonts w:ascii="Arial" w:hAnsi="Arial" w:cs="Arial"/>
              </w:rPr>
              <w:t>Proceso Electoral 2010-2011</w:t>
            </w:r>
          </w:p>
          <w:p w14:paraId="6310D31D" w14:textId="5060B4D2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Presidente del Comité Distrital Electoral XIII de Muzquiz</w:t>
            </w:r>
          </w:p>
          <w:p w14:paraId="32886F25" w14:textId="371C9C55" w:rsidR="009124BE" w:rsidRDefault="009124BE" w:rsidP="00552D21">
            <w:pPr>
              <w:jc w:val="both"/>
              <w:rPr>
                <w:rFonts w:ascii="Arial" w:hAnsi="Arial" w:cs="Arial"/>
              </w:rPr>
            </w:pPr>
          </w:p>
          <w:p w14:paraId="5FA64411" w14:textId="29389F02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</w:t>
            </w:r>
          </w:p>
          <w:p w14:paraId="05EF7D1B" w14:textId="361772AA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>
              <w:rPr>
                <w:rFonts w:ascii="Arial" w:hAnsi="Arial" w:cs="Arial"/>
              </w:rPr>
              <w:t>Proceso Electoral 2008</w:t>
            </w:r>
          </w:p>
          <w:p w14:paraId="0399EBF6" w14:textId="6D90887F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Presidente del XVIII Comité Distrital Electoral de Muzquiz</w:t>
            </w:r>
          </w:p>
          <w:p w14:paraId="11D9BE59" w14:textId="69680744" w:rsidR="009124BE" w:rsidRDefault="009124BE" w:rsidP="00552D21">
            <w:pPr>
              <w:jc w:val="both"/>
              <w:rPr>
                <w:rFonts w:ascii="Arial" w:hAnsi="Arial" w:cs="Arial"/>
              </w:rPr>
            </w:pPr>
          </w:p>
          <w:p w14:paraId="56EB989D" w14:textId="2B8DF212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y de Participación Ciudadana de Coahuila</w:t>
            </w:r>
          </w:p>
          <w:p w14:paraId="62E729D1" w14:textId="7A68111E" w:rsidR="009124BE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>
              <w:rPr>
                <w:rFonts w:ascii="Arial" w:hAnsi="Arial" w:cs="Arial"/>
              </w:rPr>
              <w:t>Proceso Electoral 2005</w:t>
            </w:r>
          </w:p>
          <w:p w14:paraId="2794DE63" w14:textId="53FE39BE" w:rsidR="00170C83" w:rsidRDefault="00684A3C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>
              <w:rPr>
                <w:rFonts w:ascii="Arial" w:hAnsi="Arial" w:cs="Arial"/>
              </w:rPr>
              <w:t xml:space="preserve"> Presidente del Comité Distrital Electoral XVIII de Muzquiz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84A3C">
      <w:headerReference w:type="default" r:id="rId7"/>
      <w:pgSz w:w="12240" w:h="15840"/>
      <w:pgMar w:top="1843" w:right="1701" w:bottom="1560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4352" w14:textId="77777777" w:rsidR="00B9654D" w:rsidRDefault="00B9654D" w:rsidP="00527FC7">
      <w:pPr>
        <w:spacing w:after="0" w:line="240" w:lineRule="auto"/>
      </w:pPr>
      <w:r>
        <w:separator/>
      </w:r>
    </w:p>
  </w:endnote>
  <w:endnote w:type="continuationSeparator" w:id="0">
    <w:p w14:paraId="3BAF7C24" w14:textId="77777777" w:rsidR="00B9654D" w:rsidRDefault="00B9654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3B1B" w14:textId="77777777" w:rsidR="00B9654D" w:rsidRDefault="00B9654D" w:rsidP="00527FC7">
      <w:pPr>
        <w:spacing w:after="0" w:line="240" w:lineRule="auto"/>
      </w:pPr>
      <w:r>
        <w:separator/>
      </w:r>
    </w:p>
  </w:footnote>
  <w:footnote w:type="continuationSeparator" w:id="0">
    <w:p w14:paraId="2C5A3D1B" w14:textId="77777777" w:rsidR="00B9654D" w:rsidRDefault="00B9654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84612">
    <w:abstractNumId w:val="7"/>
  </w:num>
  <w:num w:numId="2" w16cid:durableId="1163737206">
    <w:abstractNumId w:val="7"/>
  </w:num>
  <w:num w:numId="3" w16cid:durableId="2131705296">
    <w:abstractNumId w:val="6"/>
  </w:num>
  <w:num w:numId="4" w16cid:durableId="1637491207">
    <w:abstractNumId w:val="5"/>
  </w:num>
  <w:num w:numId="5" w16cid:durableId="1513958881">
    <w:abstractNumId w:val="2"/>
  </w:num>
  <w:num w:numId="6" w16cid:durableId="511996603">
    <w:abstractNumId w:val="3"/>
  </w:num>
  <w:num w:numId="7" w16cid:durableId="837883558">
    <w:abstractNumId w:val="4"/>
  </w:num>
  <w:num w:numId="8" w16cid:durableId="1394767015">
    <w:abstractNumId w:val="1"/>
  </w:num>
  <w:num w:numId="9" w16cid:durableId="8354634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0C8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05F2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868F3"/>
    <w:rsid w:val="004B2BBB"/>
    <w:rsid w:val="004E72A3"/>
    <w:rsid w:val="004F5CBA"/>
    <w:rsid w:val="00503EB7"/>
    <w:rsid w:val="00505CEA"/>
    <w:rsid w:val="00527FC7"/>
    <w:rsid w:val="00552D21"/>
    <w:rsid w:val="0055309F"/>
    <w:rsid w:val="005562E1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84A3C"/>
    <w:rsid w:val="006B3DE7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24BE"/>
    <w:rsid w:val="009440D1"/>
    <w:rsid w:val="00947B64"/>
    <w:rsid w:val="00953DE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9654D"/>
    <w:rsid w:val="00BA00C1"/>
    <w:rsid w:val="00BA0248"/>
    <w:rsid w:val="00BA3E7F"/>
    <w:rsid w:val="00BD679D"/>
    <w:rsid w:val="00BE4E1F"/>
    <w:rsid w:val="00BF29A8"/>
    <w:rsid w:val="00C073DE"/>
    <w:rsid w:val="00C1683B"/>
    <w:rsid w:val="00C50B1E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2024-01-09T15:06:00Z</dcterms:created>
  <dcterms:modified xsi:type="dcterms:W3CDTF">2024-01-09T17:05:00Z</dcterms:modified>
</cp:coreProperties>
</file>